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41005FE6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F70500">
        <w:rPr>
          <w:sz w:val="22"/>
          <w:szCs w:val="22"/>
        </w:rPr>
        <w:t xml:space="preserve">Time: </w:t>
      </w:r>
      <w:r w:rsidR="00F70500" w:rsidRPr="00F70500">
        <w:rPr>
          <w:sz w:val="22"/>
          <w:szCs w:val="22"/>
        </w:rPr>
        <w:t>7</w:t>
      </w:r>
      <w:r w:rsidRPr="00F70500">
        <w:rPr>
          <w:sz w:val="22"/>
          <w:szCs w:val="22"/>
        </w:rPr>
        <w:t>:</w:t>
      </w:r>
      <w:r w:rsidR="00F70500" w:rsidRPr="00F70500">
        <w:rPr>
          <w:sz w:val="22"/>
          <w:szCs w:val="22"/>
        </w:rPr>
        <w:t>0</w:t>
      </w:r>
      <w:r w:rsidR="00F31E2E">
        <w:rPr>
          <w:sz w:val="22"/>
          <w:szCs w:val="22"/>
        </w:rPr>
        <w:t>2</w:t>
      </w:r>
      <w:r w:rsidR="0097600B" w:rsidRPr="00F70500">
        <w:rPr>
          <w:sz w:val="22"/>
          <w:szCs w:val="22"/>
        </w:rPr>
        <w:t>p</w:t>
      </w:r>
      <w:r w:rsidRPr="00F70500"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7BE9A667" w:rsidR="00BD6BD1" w:rsidRPr="00BD6BD1" w:rsidRDefault="00D22167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Barry Sones</w:t>
            </w:r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ED59F2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2A4E6528" w:rsidR="00BD6BD1" w:rsidRPr="00A65D00" w:rsidRDefault="00F31E2E" w:rsidP="00BD6BD1">
      <w:r>
        <w:rPr>
          <w:b/>
          <w:bCs/>
          <w:u w:val="single"/>
        </w:rPr>
        <w:t>Previous Months New</w:t>
      </w:r>
      <w:r w:rsidR="00BD6BD1" w:rsidRPr="00A65D00">
        <w:rPr>
          <w:b/>
          <w:bCs/>
          <w:u w:val="single"/>
        </w:rPr>
        <w:t xml:space="preserve"> Business</w:t>
      </w:r>
    </w:p>
    <w:p w14:paraId="55674B9E" w14:textId="1CAB864B" w:rsidR="00BA17F6" w:rsidRDefault="00F31E2E" w:rsidP="00D22167">
      <w:pPr>
        <w:pStyle w:val="ListParagraph"/>
        <w:numPr>
          <w:ilvl w:val="0"/>
          <w:numId w:val="5"/>
        </w:numPr>
      </w:pPr>
      <w:r>
        <w:t>March Meeting Minutes Approval</w:t>
      </w:r>
    </w:p>
    <w:p w14:paraId="2C21448D" w14:textId="2D747A01" w:rsidR="00053D69" w:rsidRDefault="00F31E2E" w:rsidP="00053D69">
      <w:pPr>
        <w:pStyle w:val="ListParagraph"/>
        <w:numPr>
          <w:ilvl w:val="0"/>
          <w:numId w:val="5"/>
        </w:numPr>
      </w:pPr>
      <w:r>
        <w:t>NEPAC Conference Shoots</w:t>
      </w:r>
    </w:p>
    <w:p w14:paraId="6879392D" w14:textId="67B45438" w:rsidR="00F31E2E" w:rsidRDefault="00F31E2E" w:rsidP="00053D69">
      <w:pPr>
        <w:pStyle w:val="ListParagraph"/>
        <w:numPr>
          <w:ilvl w:val="0"/>
          <w:numId w:val="5"/>
        </w:numPr>
      </w:pPr>
      <w:r>
        <w:t>Memorial Shoot for Chuck Russo</w:t>
      </w:r>
    </w:p>
    <w:p w14:paraId="0C0FD2E5" w14:textId="5BCE5B5B" w:rsidR="00F31E2E" w:rsidRDefault="00F31E2E" w:rsidP="00053D69">
      <w:pPr>
        <w:pStyle w:val="ListParagraph"/>
        <w:numPr>
          <w:ilvl w:val="0"/>
          <w:numId w:val="5"/>
        </w:numPr>
      </w:pPr>
      <w:r>
        <w:t>Sign-In sheet for entrance of the club</w:t>
      </w:r>
    </w:p>
    <w:p w14:paraId="169386A8" w14:textId="7A7FB554" w:rsidR="00F31E2E" w:rsidRDefault="00F31E2E" w:rsidP="00053D69">
      <w:pPr>
        <w:pStyle w:val="ListParagraph"/>
        <w:numPr>
          <w:ilvl w:val="0"/>
          <w:numId w:val="5"/>
        </w:numPr>
      </w:pPr>
      <w:r>
        <w:t>Wounded Warriors Shoot</w:t>
      </w:r>
    </w:p>
    <w:p w14:paraId="2F3F46A5" w14:textId="4A2AEF79" w:rsidR="00925302" w:rsidRPr="00EF23B6" w:rsidRDefault="00471C20" w:rsidP="00EF23B6">
      <w:r w:rsidRPr="00EF23B6">
        <w:rPr>
          <w:b/>
          <w:bCs/>
          <w:u w:val="single"/>
        </w:rPr>
        <w:t>New Applicants</w:t>
      </w:r>
      <w:r w:rsidR="0097600B" w:rsidRPr="00EF23B6">
        <w:rPr>
          <w:b/>
          <w:bCs/>
          <w:u w:val="single"/>
        </w:rPr>
        <w:t>:</w:t>
      </w:r>
    </w:p>
    <w:p w14:paraId="7B2B5DFD" w14:textId="730F5003" w:rsidR="0097600B" w:rsidRPr="0097600B" w:rsidRDefault="00F31E2E" w:rsidP="0097600B">
      <w:pPr>
        <w:pStyle w:val="ListParagraph"/>
        <w:numPr>
          <w:ilvl w:val="0"/>
          <w:numId w:val="9"/>
        </w:numPr>
      </w:pPr>
      <w:r>
        <w:t xml:space="preserve">Ethan Duff and </w:t>
      </w:r>
      <w:r w:rsidR="000F580F">
        <w:t>Sean Thomas</w:t>
      </w:r>
    </w:p>
    <w:p w14:paraId="54DA0BB2" w14:textId="371D67A6" w:rsidR="007834FD" w:rsidRDefault="00471C20" w:rsidP="007834FD">
      <w:r>
        <w:rPr>
          <w:b/>
          <w:bCs/>
          <w:u w:val="single"/>
        </w:rPr>
        <w:t>Membership</w:t>
      </w:r>
      <w:r w:rsidR="007D1470">
        <w:t>:</w:t>
      </w:r>
    </w:p>
    <w:p w14:paraId="366941D6" w14:textId="0B2B6B6A" w:rsidR="0097600B" w:rsidRPr="00963A81" w:rsidRDefault="000F580F" w:rsidP="0097600B">
      <w:pPr>
        <w:pStyle w:val="ListParagraph"/>
        <w:numPr>
          <w:ilvl w:val="0"/>
          <w:numId w:val="9"/>
        </w:numPr>
      </w:pPr>
      <w:r>
        <w:t xml:space="preserve">Voted Michael </w:t>
      </w:r>
      <w:proofErr w:type="spellStart"/>
      <w:r>
        <w:t>Trombly</w:t>
      </w:r>
      <w:proofErr w:type="spellEnd"/>
      <w:r>
        <w:t xml:space="preserve"> and Brian </w:t>
      </w:r>
      <w:proofErr w:type="spellStart"/>
      <w:r>
        <w:t>Trombly</w:t>
      </w:r>
      <w:proofErr w:type="spellEnd"/>
      <w:r>
        <w:t xml:space="preserve"> in as members.</w:t>
      </w:r>
    </w:p>
    <w:p w14:paraId="216BB51F" w14:textId="40576EF1" w:rsidR="00F70500" w:rsidRDefault="00F70500" w:rsidP="00F70500">
      <w:r>
        <w:rPr>
          <w:b/>
          <w:bCs/>
          <w:u w:val="single"/>
        </w:rPr>
        <w:t>Certificates</w:t>
      </w:r>
      <w:r>
        <w:t>:</w:t>
      </w:r>
    </w:p>
    <w:p w14:paraId="0F2B5A85" w14:textId="4AE44BF3" w:rsidR="00963A81" w:rsidRPr="00963A81" w:rsidRDefault="00963A81" w:rsidP="00963A81">
      <w:pPr>
        <w:pStyle w:val="ListParagraph"/>
        <w:numPr>
          <w:ilvl w:val="0"/>
          <w:numId w:val="9"/>
        </w:numPr>
      </w:pPr>
      <w:r w:rsidRPr="00963A81">
        <w:t xml:space="preserve">Diane Koons </w:t>
      </w:r>
      <w:r w:rsidR="00B040B1">
        <w:t>has declined to accept a certificate.</w:t>
      </w:r>
    </w:p>
    <w:p w14:paraId="47C98E17" w14:textId="1684416A" w:rsidR="008730E0" w:rsidRDefault="008730E0" w:rsidP="008730E0">
      <w:r>
        <w:rPr>
          <w:b/>
          <w:bCs/>
          <w:u w:val="single"/>
        </w:rPr>
        <w:t>Treasurer’s Report</w:t>
      </w:r>
    </w:p>
    <w:p w14:paraId="6ACE4F9B" w14:textId="68773D07" w:rsidR="008730E0" w:rsidRDefault="008730E0" w:rsidP="008730E0">
      <w:pPr>
        <w:pStyle w:val="ListParagraph"/>
        <w:numPr>
          <w:ilvl w:val="0"/>
          <w:numId w:val="9"/>
        </w:numPr>
      </w:pPr>
      <w:r>
        <w:t>Balance</w:t>
      </w:r>
      <w:r w:rsidR="00B040B1">
        <w:t xml:space="preserve"> as of May 17, 2021</w:t>
      </w:r>
      <w:r>
        <w:t xml:space="preserve"> = </w:t>
      </w:r>
      <w:r w:rsidR="00BA17F6">
        <w:t>$</w:t>
      </w:r>
      <w:r w:rsidR="00B040B1">
        <w:t>9</w:t>
      </w:r>
      <w:r w:rsidR="00A17F60">
        <w:t>,</w:t>
      </w:r>
      <w:r w:rsidR="000D6094">
        <w:t>2</w:t>
      </w:r>
      <w:r w:rsidR="00B040B1">
        <w:t>54</w:t>
      </w:r>
      <w:r w:rsidR="000D6094">
        <w:t>.</w:t>
      </w:r>
      <w:r w:rsidR="00B040B1">
        <w:t>57</w:t>
      </w:r>
    </w:p>
    <w:p w14:paraId="731EEFEE" w14:textId="60923429" w:rsidR="00E56F2A" w:rsidRDefault="00E56F2A" w:rsidP="00E56F2A">
      <w:pPr>
        <w:rPr>
          <w:b/>
          <w:bCs/>
          <w:u w:val="single"/>
        </w:rPr>
      </w:pPr>
      <w:r w:rsidRPr="00E56F2A">
        <w:rPr>
          <w:b/>
          <w:bCs/>
          <w:u w:val="single"/>
        </w:rPr>
        <w:t>President’s Report</w:t>
      </w:r>
    </w:p>
    <w:p w14:paraId="63E7E6C7" w14:textId="4AD6B89E" w:rsidR="00E56F2A" w:rsidRPr="00F31E2E" w:rsidRDefault="00F31E2E" w:rsidP="00E56F2A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N</w:t>
      </w:r>
      <w:r w:rsidR="00E56F2A">
        <w:t>one</w:t>
      </w:r>
    </w:p>
    <w:p w14:paraId="3DEC49D0" w14:textId="0437B179" w:rsidR="00F31E2E" w:rsidRDefault="00F31E2E" w:rsidP="00F31E2E">
      <w:r>
        <w:rPr>
          <w:b/>
          <w:bCs/>
          <w:u w:val="single"/>
        </w:rPr>
        <w:t>Old Business</w:t>
      </w:r>
    </w:p>
    <w:p w14:paraId="67A03430" w14:textId="5A1BC7D1" w:rsidR="00F31E2E" w:rsidRPr="00F31E2E" w:rsidRDefault="009F793B" w:rsidP="000F580F">
      <w:pPr>
        <w:pStyle w:val="ListParagraph"/>
      </w:pPr>
      <w:r>
        <w:t>Work Day for Practice Range</w:t>
      </w:r>
    </w:p>
    <w:p w14:paraId="058718D0" w14:textId="77777777" w:rsidR="00F31E2E" w:rsidRPr="00F31E2E" w:rsidRDefault="00F31E2E" w:rsidP="00F31E2E">
      <w:pPr>
        <w:rPr>
          <w:b/>
          <w:bCs/>
          <w:u w:val="single"/>
        </w:rPr>
      </w:pPr>
    </w:p>
    <w:sdt>
      <w:sdtPr>
        <w:id w:val="-2901889"/>
        <w:placeholder>
          <w:docPart w:val="B0831965B551AB4EBF849335AC573DE2"/>
        </w:placeholder>
        <w:temporary/>
        <w:showingPlcHdr/>
        <w15:appearance w15:val="hidden"/>
      </w:sdtPr>
      <w:sdtEndPr/>
      <w:sdtContent>
        <w:p w14:paraId="0A49303A" w14:textId="77777777" w:rsidR="000D42C2" w:rsidRPr="00D60069" w:rsidRDefault="000D42C2" w:rsidP="000D42C2">
          <w:pPr>
            <w:pStyle w:val="Heading1"/>
            <w:jc w:val="center"/>
          </w:pPr>
          <w:r w:rsidRPr="004D0A0F">
            <w:rPr>
              <w:u w:val="thick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73"/>
        <w:gridCol w:w="4485"/>
        <w:gridCol w:w="1264"/>
        <w:gridCol w:w="2138"/>
      </w:tblGrid>
      <w:tr w:rsidR="000F580F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7E2926C5" w:rsidR="000D42C2" w:rsidRPr="00D60069" w:rsidRDefault="000F580F" w:rsidP="005F0CCB">
            <w:r>
              <w:t>First 3 D Shoot Discussion</w:t>
            </w:r>
          </w:p>
        </w:tc>
        <w:tc>
          <w:tcPr>
            <w:tcW w:w="1324" w:type="dxa"/>
          </w:tcPr>
          <w:p w14:paraId="2574EB4F" w14:textId="77777777" w:rsidR="000D42C2" w:rsidRPr="00D60069" w:rsidRDefault="00ED59F2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368A07D2" w:rsidR="000D42C2" w:rsidRPr="00D60069" w:rsidRDefault="000F580F" w:rsidP="005F0CCB">
            <w:r>
              <w:t>Everyone</w:t>
            </w:r>
          </w:p>
        </w:tc>
      </w:tr>
    </w:tbl>
    <w:p w14:paraId="6459CFAB" w14:textId="77777777" w:rsidR="000D42C2" w:rsidRPr="00D60069" w:rsidRDefault="00ED59F2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797A50B2" w:rsidR="00AA7EAF" w:rsidRPr="00285016" w:rsidRDefault="000F580F" w:rsidP="000F580F">
      <w:pPr>
        <w:pStyle w:val="ListParagraph"/>
        <w:numPr>
          <w:ilvl w:val="0"/>
          <w:numId w:val="9"/>
        </w:numPr>
      </w:pPr>
      <w:r>
        <w:t>Will be selling food. Registration will be inside the clubhouse.</w:t>
      </w:r>
    </w:p>
    <w:p w14:paraId="38E25ABF" w14:textId="77777777" w:rsidR="000D42C2" w:rsidRPr="00D60069" w:rsidRDefault="00ED59F2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EC0163F" w14:textId="6476A496" w:rsidR="000D42C2" w:rsidRPr="00D60069" w:rsidRDefault="000D42C2" w:rsidP="000D42C2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ED59F2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ED59F2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ED59F2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6E97936F" w:rsidR="000D42C2" w:rsidRPr="00D60069" w:rsidRDefault="0097600B" w:rsidP="004D0A0F">
            <w:pPr>
              <w:pStyle w:val="ListBullet"/>
              <w:numPr>
                <w:ilvl w:val="0"/>
                <w:numId w:val="0"/>
              </w:numPr>
            </w:pPr>
            <w:r>
              <w:t>none</w:t>
            </w:r>
          </w:p>
        </w:tc>
        <w:tc>
          <w:tcPr>
            <w:tcW w:w="3060" w:type="dxa"/>
          </w:tcPr>
          <w:p w14:paraId="1E2635AA" w14:textId="400565F4" w:rsidR="000D42C2" w:rsidRPr="00D60069" w:rsidRDefault="0041098B" w:rsidP="005F0CCB">
            <w:pPr>
              <w:spacing w:after="80"/>
            </w:pPr>
            <w:r>
              <w:t>none</w:t>
            </w:r>
          </w:p>
        </w:tc>
        <w:tc>
          <w:tcPr>
            <w:tcW w:w="1854" w:type="dxa"/>
          </w:tcPr>
          <w:p w14:paraId="3AE58832" w14:textId="60DF1365" w:rsidR="000D42C2" w:rsidRPr="00D60069" w:rsidRDefault="0041098B" w:rsidP="005F0CCB">
            <w:pPr>
              <w:spacing w:after="80"/>
            </w:pPr>
            <w:r>
              <w:t>none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0D42C2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0D42C2" w:rsidRPr="00CA762D" w:rsidRDefault="000D42C2" w:rsidP="005F0CCB">
            <w:pPr>
              <w:pStyle w:val="Heading2"/>
            </w:pPr>
            <w:r w:rsidRPr="00CA762D">
              <w:rPr>
                <w:sz w:val="20"/>
                <w:szCs w:val="32"/>
              </w:rPr>
              <w:t>Item</w:t>
            </w:r>
            <w:r w:rsidR="00172097" w:rsidRPr="00CA762D">
              <w:rPr>
                <w:sz w:val="20"/>
                <w:szCs w:val="32"/>
              </w:rPr>
              <w:t>: 2</w:t>
            </w:r>
          </w:p>
        </w:tc>
        <w:tc>
          <w:tcPr>
            <w:tcW w:w="4474" w:type="dxa"/>
          </w:tcPr>
          <w:p w14:paraId="04798CB3" w14:textId="48B226A3" w:rsidR="000D42C2" w:rsidRPr="00D60069" w:rsidRDefault="000F580F" w:rsidP="005F0CCB">
            <w:r>
              <w:t>Pay PPL Electric Bill</w:t>
            </w:r>
          </w:p>
        </w:tc>
        <w:tc>
          <w:tcPr>
            <w:tcW w:w="1262" w:type="dxa"/>
          </w:tcPr>
          <w:p w14:paraId="46175325" w14:textId="77777777" w:rsidR="000D42C2" w:rsidRPr="00D60069" w:rsidRDefault="00ED59F2" w:rsidP="005F0CCB">
            <w:pPr>
              <w:pStyle w:val="Heading2"/>
            </w:pPr>
            <w:sdt>
              <w:sdtPr>
                <w:id w:val="1072624145"/>
                <w:placeholder>
                  <w:docPart w:val="C22286D9B264D34E92C55C2C8222D5DD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5DB2B63C" w:rsidR="000D42C2" w:rsidRPr="00D60069" w:rsidRDefault="000F580F" w:rsidP="005F0CCB">
            <w:r>
              <w:t xml:space="preserve">Joann </w:t>
            </w:r>
            <w:proofErr w:type="spellStart"/>
            <w:r>
              <w:t>Birster</w:t>
            </w:r>
            <w:proofErr w:type="spellEnd"/>
          </w:p>
        </w:tc>
      </w:tr>
    </w:tbl>
    <w:p w14:paraId="11CDB68E" w14:textId="77777777" w:rsidR="000D42C2" w:rsidRPr="00D60069" w:rsidRDefault="00ED59F2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3E80C6D2" w14:textId="4CA56C86" w:rsidR="00AA7EAF" w:rsidRDefault="000F580F" w:rsidP="00AA7EAF">
      <w:r>
        <w:t>P</w:t>
      </w:r>
      <w:r w:rsidR="003D3486">
        <w:t>ay the March electric bill</w:t>
      </w:r>
    </w:p>
    <w:p w14:paraId="28234E9D" w14:textId="77777777" w:rsidR="000D42C2" w:rsidRPr="00D60069" w:rsidRDefault="00ED59F2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6D8B972D" w14:textId="284BFE6D" w:rsidR="000D42C2" w:rsidRPr="00D60069" w:rsidRDefault="003D3486" w:rsidP="000D42C2">
      <w:r>
        <w:t>Unanimous decision to pay electric bill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ED59F2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ED59F2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ED59F2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0C1257CB" w:rsidR="000D42C2" w:rsidRPr="004D0A0F" w:rsidRDefault="00272E4B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15" w:type="dxa"/>
          </w:tcPr>
          <w:p w14:paraId="0CC53A28" w14:textId="0FE54B5A" w:rsidR="000D42C2" w:rsidRPr="00D60069" w:rsidRDefault="003D3486" w:rsidP="005F0CCB">
            <w:pPr>
              <w:spacing w:after="80"/>
            </w:pPr>
            <w:r>
              <w:t>none</w:t>
            </w:r>
          </w:p>
        </w:tc>
        <w:tc>
          <w:tcPr>
            <w:tcW w:w="1722" w:type="dxa"/>
          </w:tcPr>
          <w:p w14:paraId="0554D64B" w14:textId="25A3C8BB" w:rsidR="000D42C2" w:rsidRPr="00D60069" w:rsidRDefault="00272E4B" w:rsidP="005F0CCB">
            <w:pPr>
              <w:spacing w:after="80"/>
            </w:pPr>
            <w:r>
              <w:t>none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E5497A" w:rsidRPr="00D60069" w14:paraId="086A3821" w14:textId="77777777" w:rsidTr="00C76A6B">
        <w:tc>
          <w:tcPr>
            <w:tcW w:w="1472" w:type="dxa"/>
          </w:tcPr>
          <w:p w14:paraId="10F516AC" w14:textId="77291CC7" w:rsidR="00E5497A" w:rsidRPr="00D60069" w:rsidRDefault="00E5497A" w:rsidP="00C76A6B">
            <w:pPr>
              <w:pStyle w:val="Heading2"/>
            </w:pPr>
            <w:r>
              <w:t>Item</w:t>
            </w:r>
            <w:r w:rsidR="00172097">
              <w:t xml:space="preserve">: </w:t>
            </w:r>
            <w:r w:rsidR="00945855">
              <w:t>3</w:t>
            </w:r>
          </w:p>
        </w:tc>
        <w:tc>
          <w:tcPr>
            <w:tcW w:w="4474" w:type="dxa"/>
          </w:tcPr>
          <w:p w14:paraId="25738B72" w14:textId="1B1797AC" w:rsidR="00E5497A" w:rsidRPr="00D60069" w:rsidRDefault="003D3486" w:rsidP="00C76A6B">
            <w:r>
              <w:t>Reimburse Dave Westover for mowing</w:t>
            </w:r>
          </w:p>
        </w:tc>
        <w:tc>
          <w:tcPr>
            <w:tcW w:w="1262" w:type="dxa"/>
          </w:tcPr>
          <w:p w14:paraId="5CB9486A" w14:textId="77777777" w:rsidR="00E5497A" w:rsidRPr="00D60069" w:rsidRDefault="00ED59F2" w:rsidP="00C76A6B">
            <w:pPr>
              <w:pStyle w:val="Heading2"/>
            </w:pPr>
            <w:sdt>
              <w:sdtPr>
                <w:id w:val="725802610"/>
                <w:placeholder>
                  <w:docPart w:val="AA08ABDF22F59C47B9FEA8F4DA722D50"/>
                </w:placeholder>
                <w:temporary/>
                <w:showingPlcHdr/>
                <w15:appearance w15:val="hidden"/>
              </w:sdtPr>
              <w:sdtEndPr/>
              <w:sdtContent>
                <w:r w:rsidR="00E5497A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B1BE698" w14:textId="050AC99D" w:rsidR="00E5497A" w:rsidRPr="00D60069" w:rsidRDefault="003D3486" w:rsidP="00C76A6B">
            <w:r>
              <w:t>Dave Westover</w:t>
            </w:r>
          </w:p>
        </w:tc>
      </w:tr>
    </w:tbl>
    <w:p w14:paraId="52A8B606" w14:textId="77777777" w:rsidR="001B1E1E" w:rsidRPr="00D60069" w:rsidRDefault="00ED59F2" w:rsidP="001B1E1E">
      <w:pPr>
        <w:pStyle w:val="Heading4"/>
      </w:pPr>
      <w:sdt>
        <w:sdtPr>
          <w:id w:val="1879501320"/>
          <w:placeholder>
            <w:docPart w:val="AC80CC3167EE8042BE7F9E2CF256E07B"/>
          </w:placeholder>
          <w:temporary/>
          <w:showingPlcHdr/>
          <w15:appearance w15:val="hidden"/>
        </w:sdtPr>
        <w:sdtEndPr/>
        <w:sdtContent>
          <w:r w:rsidR="001B1E1E" w:rsidRPr="00D60069">
            <w:t>Discussion:</w:t>
          </w:r>
        </w:sdtContent>
      </w:sdt>
    </w:p>
    <w:p w14:paraId="396F0DB3" w14:textId="5F7A2B19" w:rsidR="00945855" w:rsidRPr="00D60069" w:rsidRDefault="003D3486" w:rsidP="00945855">
      <w:r>
        <w:t>Reimburse Dave Westover for fuel for the tractor</w:t>
      </w:r>
    </w:p>
    <w:p w14:paraId="4A3CF0F5" w14:textId="77777777" w:rsidR="004707A0" w:rsidRPr="00D60069" w:rsidRDefault="00ED59F2" w:rsidP="004707A0">
      <w:pPr>
        <w:pStyle w:val="Heading4"/>
      </w:pPr>
      <w:sdt>
        <w:sdtPr>
          <w:id w:val="338739675"/>
          <w:placeholder>
            <w:docPart w:val="73ECF7D1D121604EB90353ABB3493877"/>
          </w:placeholder>
          <w:temporary/>
          <w:showingPlcHdr/>
          <w15:appearance w15:val="hidden"/>
        </w:sdtPr>
        <w:sdtEndPr/>
        <w:sdtContent>
          <w:r w:rsidR="004707A0" w:rsidRPr="00D60069">
            <w:t>Conclusions:</w:t>
          </w:r>
        </w:sdtContent>
      </w:sdt>
    </w:p>
    <w:p w14:paraId="558F6A88" w14:textId="1E9A0D9B" w:rsidR="001B1E1E" w:rsidRDefault="00BA4A6F" w:rsidP="001B1E1E">
      <w:r>
        <w:t xml:space="preserve">Motion made by Jason </w:t>
      </w:r>
      <w:proofErr w:type="spellStart"/>
      <w:r>
        <w:t>Broadt</w:t>
      </w:r>
      <w:proofErr w:type="spellEnd"/>
      <w:r>
        <w:t>, 2</w:t>
      </w:r>
      <w:r w:rsidRPr="00BA4A6F">
        <w:rPr>
          <w:vertAlign w:val="superscript"/>
        </w:rPr>
        <w:t>nd</w:t>
      </w:r>
      <w:r>
        <w:t xml:space="preserve"> by </w:t>
      </w:r>
      <w:proofErr w:type="spellStart"/>
      <w:r>
        <w:t>Tex</w:t>
      </w:r>
      <w:proofErr w:type="spellEnd"/>
      <w:r>
        <w:t xml:space="preserve"> Fry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1B1E1E" w:rsidRPr="00D60069" w14:paraId="77F260B5" w14:textId="77777777" w:rsidTr="004707A0">
        <w:tc>
          <w:tcPr>
            <w:tcW w:w="4815" w:type="dxa"/>
          </w:tcPr>
          <w:p w14:paraId="6D787D1D" w14:textId="77777777" w:rsidR="001B1E1E" w:rsidRPr="00D60069" w:rsidRDefault="00ED59F2" w:rsidP="00C76A6B">
            <w:pPr>
              <w:pStyle w:val="Heading2"/>
              <w:outlineLvl w:val="1"/>
            </w:pPr>
            <w:sdt>
              <w:sdtPr>
                <w:id w:val="-1640023976"/>
                <w:placeholder>
                  <w:docPart w:val="073B81A70C17F345BCDA50A22D2CF14C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264AEEE" w14:textId="77777777" w:rsidR="001B1E1E" w:rsidRPr="00D60069" w:rsidRDefault="00ED59F2" w:rsidP="00C76A6B">
            <w:pPr>
              <w:pStyle w:val="Heading2"/>
              <w:outlineLvl w:val="1"/>
            </w:pPr>
            <w:sdt>
              <w:sdtPr>
                <w:id w:val="-623856468"/>
                <w:placeholder>
                  <w:docPart w:val="3ED8473B18D2DC418E29BF7192D03D49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B97C1CB" w14:textId="77777777" w:rsidR="001B1E1E" w:rsidRPr="00D60069" w:rsidRDefault="00ED59F2" w:rsidP="00C76A6B">
            <w:pPr>
              <w:pStyle w:val="Heading2"/>
              <w:outlineLvl w:val="1"/>
            </w:pPr>
            <w:sdt>
              <w:sdtPr>
                <w:id w:val="-2116508619"/>
                <w:placeholder>
                  <w:docPart w:val="16336A8B3A77434A9E89E8A3D7982DF2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Deadline</w:t>
                </w:r>
              </w:sdtContent>
            </w:sdt>
          </w:p>
        </w:tc>
      </w:tr>
      <w:tr w:rsidR="001B1E1E" w:rsidRPr="00D60069" w14:paraId="093286D4" w14:textId="77777777" w:rsidTr="004707A0">
        <w:tc>
          <w:tcPr>
            <w:tcW w:w="4815" w:type="dxa"/>
          </w:tcPr>
          <w:p w14:paraId="28750966" w14:textId="56AECEF9" w:rsidR="001B1E1E" w:rsidRPr="00D60069" w:rsidRDefault="000528AB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CF65B75" w14:textId="23CBB162" w:rsidR="001B1E1E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21F6356" w14:textId="011CE115" w:rsidR="001B1E1E" w:rsidRPr="00D60069" w:rsidRDefault="000528AB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973C84" w:rsidRPr="00D60069" w14:paraId="15474712" w14:textId="77777777" w:rsidTr="00C76A6B">
        <w:tc>
          <w:tcPr>
            <w:tcW w:w="1472" w:type="dxa"/>
          </w:tcPr>
          <w:p w14:paraId="576FA9A7" w14:textId="56B9EF47" w:rsidR="00973C84" w:rsidRPr="00D60069" w:rsidRDefault="00973C84" w:rsidP="00C76A6B">
            <w:pPr>
              <w:pStyle w:val="Heading2"/>
            </w:pPr>
            <w:r>
              <w:t xml:space="preserve">Item: </w:t>
            </w:r>
            <w:r w:rsidR="00945855">
              <w:t>4</w:t>
            </w:r>
          </w:p>
        </w:tc>
        <w:tc>
          <w:tcPr>
            <w:tcW w:w="4474" w:type="dxa"/>
          </w:tcPr>
          <w:p w14:paraId="71CC5743" w14:textId="4EF69D98" w:rsidR="00973C84" w:rsidRPr="00D60069" w:rsidRDefault="003D3486" w:rsidP="00C76A6B">
            <w:r>
              <w:t>Guest shooters coming with a member</w:t>
            </w:r>
          </w:p>
        </w:tc>
        <w:tc>
          <w:tcPr>
            <w:tcW w:w="1262" w:type="dxa"/>
          </w:tcPr>
          <w:p w14:paraId="473C9F40" w14:textId="77777777" w:rsidR="00973C84" w:rsidRPr="00D60069" w:rsidRDefault="00ED59F2" w:rsidP="00C76A6B">
            <w:pPr>
              <w:pStyle w:val="Heading2"/>
            </w:pPr>
            <w:sdt>
              <w:sdtPr>
                <w:id w:val="920517741"/>
                <w:placeholder>
                  <w:docPart w:val="10F47C1A04454B46BDF52259AF50B81C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BB6221A" w14:textId="23357B76" w:rsidR="00973C84" w:rsidRPr="00D60069" w:rsidRDefault="003D3486" w:rsidP="00C76A6B">
            <w:r>
              <w:t>Dave Westover</w:t>
            </w:r>
          </w:p>
        </w:tc>
      </w:tr>
    </w:tbl>
    <w:p w14:paraId="6A7E2852" w14:textId="77777777" w:rsidR="00973C84" w:rsidRPr="00D60069" w:rsidRDefault="00ED59F2" w:rsidP="00973C84">
      <w:pPr>
        <w:pStyle w:val="Heading4"/>
      </w:pPr>
      <w:sdt>
        <w:sdtPr>
          <w:id w:val="1643234194"/>
          <w:placeholder>
            <w:docPart w:val="5F49C664DBF7B941AFEE24C29FE353C4"/>
          </w:placeholder>
          <w:temporary/>
          <w:showingPlcHdr/>
          <w15:appearance w15:val="hidden"/>
        </w:sdtPr>
        <w:sdtEndPr/>
        <w:sdtContent>
          <w:r w:rsidR="00973C84" w:rsidRPr="00D60069">
            <w:t>Discussion:</w:t>
          </w:r>
        </w:sdtContent>
      </w:sdt>
    </w:p>
    <w:p w14:paraId="04DDC721" w14:textId="269CB2C5" w:rsidR="00973C84" w:rsidRPr="000528AB" w:rsidRDefault="003D3486" w:rsidP="00973C84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The bylaws state a guest shooter can only come one time with a current member before the guest has to apply to become a member. Dave Westover motioned that</w:t>
      </w:r>
      <w:r>
        <w:t xml:space="preserve"> any non-member who wishes to shoot a 3-D course</w:t>
      </w:r>
      <w:r w:rsidR="00D92B65">
        <w:t xml:space="preserve"> outside of a scheduled shoot</w:t>
      </w:r>
      <w:r>
        <w:t xml:space="preserve"> can shoot as many times as they want, as long as they are accompanied by a current member in good standing</w:t>
      </w:r>
      <w:r w:rsidR="009F793B">
        <w:t xml:space="preserve"> and they must pay the same rate to shoot 15 or 30 targets accordingly. </w:t>
      </w:r>
      <w:r>
        <w:t xml:space="preserve">This motion </w:t>
      </w:r>
      <w:r w:rsidR="009F793B">
        <w:t>would be</w:t>
      </w:r>
      <w:r>
        <w:t xml:space="preserve"> in </w:t>
      </w:r>
      <w:r w:rsidR="009F793B">
        <w:t>effect</w:t>
      </w:r>
      <w:r>
        <w:t xml:space="preserve"> until 2023 when the Bylaws are due for</w:t>
      </w:r>
      <w:r w:rsidR="00D92B65">
        <w:t xml:space="preserve"> possible</w:t>
      </w:r>
      <w:r>
        <w:t xml:space="preserve"> amendments. 2</w:t>
      </w:r>
      <w:r w:rsidRPr="003D3486">
        <w:rPr>
          <w:vertAlign w:val="superscript"/>
        </w:rPr>
        <w:t>nd</w:t>
      </w:r>
      <w:r>
        <w:t xml:space="preserve"> by </w:t>
      </w:r>
      <w:proofErr w:type="spellStart"/>
      <w:r>
        <w:t>Tex</w:t>
      </w:r>
      <w:proofErr w:type="spellEnd"/>
      <w:r>
        <w:t xml:space="preserve"> Fry</w:t>
      </w:r>
    </w:p>
    <w:p w14:paraId="18A6F929" w14:textId="755DEFA4" w:rsidR="00973C84" w:rsidRDefault="00ED59F2" w:rsidP="00E629D7">
      <w:pPr>
        <w:pStyle w:val="Heading4"/>
      </w:pPr>
      <w:sdt>
        <w:sdtPr>
          <w:id w:val="452367177"/>
          <w:placeholder>
            <w:docPart w:val="823918027AFF364F858664930B3CCD24"/>
          </w:placeholder>
          <w:temporary/>
          <w:showingPlcHdr/>
          <w15:appearance w15:val="hidden"/>
        </w:sdtPr>
        <w:sdtEndPr/>
        <w:sdtContent>
          <w:r w:rsidR="00973C84" w:rsidRPr="00D60069">
            <w:t>Conclusions:</w:t>
          </w:r>
        </w:sdtContent>
      </w:sdt>
    </w:p>
    <w:p w14:paraId="2FBF5673" w14:textId="69AB6FE1" w:rsidR="00E629D7" w:rsidRPr="00E629D7" w:rsidRDefault="009F793B" w:rsidP="00E629D7">
      <w:r>
        <w:t>Vote passed.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973C84" w:rsidRPr="00D60069" w14:paraId="2A5013A8" w14:textId="77777777" w:rsidTr="00C76A6B">
        <w:tc>
          <w:tcPr>
            <w:tcW w:w="4815" w:type="dxa"/>
          </w:tcPr>
          <w:p w14:paraId="58B15829" w14:textId="77777777" w:rsidR="00973C84" w:rsidRPr="00D60069" w:rsidRDefault="00ED59F2" w:rsidP="00C76A6B">
            <w:pPr>
              <w:pStyle w:val="Heading2"/>
              <w:outlineLvl w:val="1"/>
            </w:pPr>
            <w:sdt>
              <w:sdtPr>
                <w:id w:val="-1092778223"/>
                <w:placeholder>
                  <w:docPart w:val="06B7D367B321C5448DDF1FA5632C987F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68FF490" w14:textId="77777777" w:rsidR="00973C84" w:rsidRPr="00D60069" w:rsidRDefault="00ED59F2" w:rsidP="00C76A6B">
            <w:pPr>
              <w:pStyle w:val="Heading2"/>
              <w:outlineLvl w:val="1"/>
            </w:pPr>
            <w:sdt>
              <w:sdtPr>
                <w:id w:val="-485156821"/>
                <w:placeholder>
                  <w:docPart w:val="AF17167134AF0047B68EA68A76C06667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BA5FFB7" w14:textId="77777777" w:rsidR="00973C84" w:rsidRPr="00D60069" w:rsidRDefault="00ED59F2" w:rsidP="00C76A6B">
            <w:pPr>
              <w:pStyle w:val="Heading2"/>
              <w:outlineLvl w:val="1"/>
            </w:pPr>
            <w:sdt>
              <w:sdtPr>
                <w:id w:val="1828481261"/>
                <w:placeholder>
                  <w:docPart w:val="53CFF6E95F087E498C550EB47E08DA5A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Deadline</w:t>
                </w:r>
              </w:sdtContent>
            </w:sdt>
          </w:p>
        </w:tc>
      </w:tr>
      <w:tr w:rsidR="00973C84" w:rsidRPr="00D60069" w14:paraId="76AD1C1F" w14:textId="77777777" w:rsidTr="00C76A6B">
        <w:tc>
          <w:tcPr>
            <w:tcW w:w="4815" w:type="dxa"/>
          </w:tcPr>
          <w:p w14:paraId="5D0ED764" w14:textId="73930744" w:rsidR="00973C84" w:rsidRPr="00D60069" w:rsidRDefault="007D1470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1D69FC7C" w14:textId="7FEFCE74" w:rsidR="00973C84" w:rsidRPr="00D60069" w:rsidRDefault="009F793B" w:rsidP="00C76A6B">
            <w:pPr>
              <w:spacing w:after="80"/>
            </w:pPr>
            <w:r>
              <w:t>none</w:t>
            </w:r>
          </w:p>
        </w:tc>
        <w:tc>
          <w:tcPr>
            <w:tcW w:w="1725" w:type="dxa"/>
          </w:tcPr>
          <w:p w14:paraId="0607DCC5" w14:textId="3AFDDBB0" w:rsidR="00973C84" w:rsidRPr="00D60069" w:rsidRDefault="007D1470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6F1CBF" w:rsidRPr="00D60069" w14:paraId="08D2B9D9" w14:textId="77777777" w:rsidTr="00B9224D">
        <w:tc>
          <w:tcPr>
            <w:tcW w:w="1472" w:type="dxa"/>
          </w:tcPr>
          <w:p w14:paraId="0B0D905B" w14:textId="2383F857" w:rsidR="006F1CBF" w:rsidRPr="00D60069" w:rsidRDefault="006F1CBF" w:rsidP="00B9224D">
            <w:pPr>
              <w:pStyle w:val="Heading2"/>
            </w:pPr>
            <w:r>
              <w:t>Item: 5</w:t>
            </w:r>
          </w:p>
        </w:tc>
        <w:tc>
          <w:tcPr>
            <w:tcW w:w="4474" w:type="dxa"/>
          </w:tcPr>
          <w:p w14:paraId="2267AE7B" w14:textId="50436975" w:rsidR="006F1CBF" w:rsidRPr="00D60069" w:rsidRDefault="009F793B" w:rsidP="00B9224D">
            <w:r>
              <w:t>Medical Kit</w:t>
            </w:r>
          </w:p>
        </w:tc>
        <w:tc>
          <w:tcPr>
            <w:tcW w:w="1262" w:type="dxa"/>
          </w:tcPr>
          <w:p w14:paraId="7E9D59BB" w14:textId="77777777" w:rsidR="006F1CBF" w:rsidRPr="00D60069" w:rsidRDefault="00ED59F2" w:rsidP="00B9224D">
            <w:pPr>
              <w:pStyle w:val="Heading2"/>
            </w:pPr>
            <w:sdt>
              <w:sdtPr>
                <w:id w:val="48504898"/>
                <w:placeholder>
                  <w:docPart w:val="F48EA7FBA5F21A44A7EA826C45B8F6AD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5884BD9" w14:textId="1ACA6CED" w:rsidR="006F1CBF" w:rsidRPr="00D60069" w:rsidRDefault="009F793B" w:rsidP="00B9224D">
            <w:r>
              <w:t xml:space="preserve">Joann </w:t>
            </w:r>
            <w:proofErr w:type="spellStart"/>
            <w:r>
              <w:t>Birster</w:t>
            </w:r>
            <w:proofErr w:type="spellEnd"/>
          </w:p>
        </w:tc>
      </w:tr>
    </w:tbl>
    <w:p w14:paraId="1730709C" w14:textId="77777777" w:rsidR="006F1CBF" w:rsidRPr="00D60069" w:rsidRDefault="00ED59F2" w:rsidP="006F1CBF">
      <w:pPr>
        <w:pStyle w:val="Heading4"/>
      </w:pPr>
      <w:sdt>
        <w:sdtPr>
          <w:id w:val="-829445175"/>
          <w:placeholder>
            <w:docPart w:val="19D6D7E2C4147A448AF8C9700CBEF022"/>
          </w:placeholder>
          <w:temporary/>
          <w:showingPlcHdr/>
          <w15:appearance w15:val="hidden"/>
        </w:sdtPr>
        <w:sdtEndPr/>
        <w:sdtContent>
          <w:r w:rsidR="006F1CBF" w:rsidRPr="00D60069">
            <w:t>Discussion:</w:t>
          </w:r>
        </w:sdtContent>
      </w:sdt>
    </w:p>
    <w:p w14:paraId="385CBBAE" w14:textId="1E9DB609" w:rsidR="006F1CBF" w:rsidRPr="000528AB" w:rsidRDefault="009F793B" w:rsidP="006F1CBF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The two medical kits are outdated and one of them is unable to be opened.</w:t>
      </w:r>
    </w:p>
    <w:p w14:paraId="5898E617" w14:textId="77777777" w:rsidR="006F1CBF" w:rsidRDefault="00ED59F2" w:rsidP="006F1CBF">
      <w:pPr>
        <w:pStyle w:val="Heading4"/>
      </w:pPr>
      <w:sdt>
        <w:sdtPr>
          <w:id w:val="-1584519142"/>
          <w:placeholder>
            <w:docPart w:val="A476784BDE12AB4B995BCE17DAAE86D5"/>
          </w:placeholder>
          <w:temporary/>
          <w:showingPlcHdr/>
          <w15:appearance w15:val="hidden"/>
        </w:sdtPr>
        <w:sdtEndPr/>
        <w:sdtContent>
          <w:r w:rsidR="006F1CBF" w:rsidRPr="00D60069">
            <w:t>Conclusions:</w:t>
          </w:r>
        </w:sdtContent>
      </w:sdt>
    </w:p>
    <w:p w14:paraId="7CBFDF10" w14:textId="4102200D" w:rsidR="006F1CBF" w:rsidRPr="00E629D7" w:rsidRDefault="009F793B" w:rsidP="006F1CBF">
      <w:r>
        <w:t>Joann has brought an up-to-date medical kit to the club.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6F1CBF" w:rsidRPr="00D60069" w14:paraId="561CA864" w14:textId="77777777" w:rsidTr="00B9224D">
        <w:tc>
          <w:tcPr>
            <w:tcW w:w="4815" w:type="dxa"/>
          </w:tcPr>
          <w:p w14:paraId="67DD596D" w14:textId="77777777" w:rsidR="006F1CBF" w:rsidRPr="00D60069" w:rsidRDefault="00ED59F2" w:rsidP="00B9224D">
            <w:pPr>
              <w:pStyle w:val="Heading2"/>
              <w:outlineLvl w:val="1"/>
            </w:pPr>
            <w:sdt>
              <w:sdtPr>
                <w:id w:val="-1305993779"/>
                <w:placeholder>
                  <w:docPart w:val="B43804B198A6FA49ACB7292AD8D67CAD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31BCAB1A" w14:textId="77777777" w:rsidR="006F1CBF" w:rsidRPr="00D60069" w:rsidRDefault="00ED59F2" w:rsidP="00B9224D">
            <w:pPr>
              <w:pStyle w:val="Heading2"/>
              <w:outlineLvl w:val="1"/>
            </w:pPr>
            <w:sdt>
              <w:sdtPr>
                <w:id w:val="-1702463104"/>
                <w:placeholder>
                  <w:docPart w:val="2B007994DBEBA545A2432A834625EFF5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DFCCBA1" w14:textId="77777777" w:rsidR="006F1CBF" w:rsidRPr="00D60069" w:rsidRDefault="00ED59F2" w:rsidP="00B9224D">
            <w:pPr>
              <w:pStyle w:val="Heading2"/>
              <w:outlineLvl w:val="1"/>
            </w:pPr>
            <w:sdt>
              <w:sdtPr>
                <w:id w:val="-1978371789"/>
                <w:placeholder>
                  <w:docPart w:val="31AAF3338F93314582538098FD913222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Deadline</w:t>
                </w:r>
              </w:sdtContent>
            </w:sdt>
          </w:p>
        </w:tc>
      </w:tr>
      <w:tr w:rsidR="006F1CBF" w:rsidRPr="00D60069" w14:paraId="56DA46E2" w14:textId="77777777" w:rsidTr="00B9224D">
        <w:tc>
          <w:tcPr>
            <w:tcW w:w="4815" w:type="dxa"/>
          </w:tcPr>
          <w:p w14:paraId="2474FA6B" w14:textId="77777777" w:rsidR="006F1CBF" w:rsidRPr="00D60069" w:rsidRDefault="006F1CBF" w:rsidP="00B9224D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36B7988A" w14:textId="72CDA054" w:rsidR="006F1CBF" w:rsidRPr="00D60069" w:rsidRDefault="006E3859" w:rsidP="00B9224D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3C63AC6B" w14:textId="77777777" w:rsidR="006F1CBF" w:rsidRPr="00D60069" w:rsidRDefault="006F1CBF" w:rsidP="00B9224D">
            <w:pPr>
              <w:spacing w:after="80"/>
            </w:pPr>
            <w:r>
              <w:t>n/a</w:t>
            </w:r>
          </w:p>
        </w:tc>
      </w:tr>
    </w:tbl>
    <w:p w14:paraId="6166B975" w14:textId="1C81324A" w:rsidR="000D42C2" w:rsidRPr="00E31C82" w:rsidRDefault="00ED59F2" w:rsidP="000D42C2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id w:val="-1794281877"/>
          <w:placeholder>
            <w:docPart w:val="58817B9C748CFA47BF417C4F95FC2DED"/>
          </w:placeholder>
          <w:temporary/>
          <w:showingPlcHdr/>
          <w15:appearance w15:val="hidden"/>
        </w:sdtPr>
        <w:sdtEndPr/>
        <w:sdtContent>
          <w:r w:rsidR="000D42C2" w:rsidRPr="00E31C82">
            <w:rPr>
              <w:sz w:val="28"/>
              <w:szCs w:val="28"/>
            </w:rPr>
            <w:t>Other Information</w:t>
          </w:r>
        </w:sdtContent>
      </w:sdt>
    </w:p>
    <w:p w14:paraId="3CE5AE0C" w14:textId="77777777" w:rsidR="000D42C2" w:rsidRPr="00E31C82" w:rsidRDefault="00ED59F2" w:rsidP="000D42C2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E31C82">
            <w:rPr>
              <w:sz w:val="22"/>
              <w:szCs w:val="22"/>
            </w:rPr>
            <w:t>Observers:</w:t>
          </w:r>
        </w:sdtContent>
      </w:sdt>
    </w:p>
    <w:p w14:paraId="611B39F5" w14:textId="7AAC7BFD" w:rsidR="000D42C2" w:rsidRPr="00E31C82" w:rsidRDefault="000D42C2" w:rsidP="000D42C2">
      <w:pPr>
        <w:rPr>
          <w:sz w:val="22"/>
          <w:szCs w:val="22"/>
        </w:rPr>
      </w:pPr>
      <w:r w:rsidRPr="00E31C82">
        <w:rPr>
          <w:sz w:val="22"/>
          <w:szCs w:val="22"/>
        </w:rPr>
        <w:t xml:space="preserve">Attendance = </w:t>
      </w:r>
      <w:r w:rsidR="000F580F" w:rsidRPr="00E31C82">
        <w:rPr>
          <w:sz w:val="22"/>
          <w:szCs w:val="22"/>
        </w:rPr>
        <w:t>8</w:t>
      </w:r>
    </w:p>
    <w:p w14:paraId="4ED3ADD7" w14:textId="77777777" w:rsidR="000D42C2" w:rsidRPr="00E31C82" w:rsidRDefault="00ED59F2" w:rsidP="000D42C2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E31C82">
            <w:rPr>
              <w:sz w:val="22"/>
              <w:szCs w:val="22"/>
            </w:rPr>
            <w:t>Resources:</w:t>
          </w:r>
        </w:sdtContent>
      </w:sdt>
    </w:p>
    <w:p w14:paraId="29C0DDC2" w14:textId="7293DE66" w:rsidR="000D42C2" w:rsidRPr="00E31C82" w:rsidRDefault="002F0EFE" w:rsidP="000D42C2">
      <w:pPr>
        <w:rPr>
          <w:sz w:val="22"/>
          <w:szCs w:val="22"/>
        </w:rPr>
      </w:pPr>
      <w:r w:rsidRPr="00E31C82">
        <w:rPr>
          <w:sz w:val="22"/>
          <w:szCs w:val="22"/>
        </w:rPr>
        <w:t>N/A</w:t>
      </w:r>
    </w:p>
    <w:p w14:paraId="67082E58" w14:textId="77777777" w:rsidR="000D42C2" w:rsidRPr="00E31C82" w:rsidRDefault="00ED59F2" w:rsidP="000D42C2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E31C82">
            <w:rPr>
              <w:sz w:val="22"/>
              <w:szCs w:val="22"/>
            </w:rPr>
            <w:t>Special notes:</w:t>
          </w:r>
        </w:sdtContent>
      </w:sdt>
    </w:p>
    <w:p w14:paraId="13641241" w14:textId="77777777" w:rsidR="00E31C82" w:rsidRDefault="00665368" w:rsidP="000D42C2">
      <w:pPr>
        <w:rPr>
          <w:sz w:val="21"/>
          <w:szCs w:val="21"/>
        </w:rPr>
      </w:pPr>
      <w:r w:rsidRPr="00E31C82">
        <w:rPr>
          <w:sz w:val="21"/>
          <w:szCs w:val="21"/>
        </w:rPr>
        <w:t>N/A</w:t>
      </w:r>
    </w:p>
    <w:p w14:paraId="64B58C03" w14:textId="0F67924B" w:rsidR="00B72E6C" w:rsidRPr="00E31C82" w:rsidRDefault="00B72E6C" w:rsidP="000D42C2">
      <w:pPr>
        <w:rPr>
          <w:sz w:val="21"/>
          <w:szCs w:val="21"/>
        </w:rPr>
      </w:pPr>
      <w:r>
        <w:rPr>
          <w:sz w:val="22"/>
          <w:szCs w:val="22"/>
        </w:rPr>
        <w:t xml:space="preserve">Meeting Adjourned: </w:t>
      </w:r>
      <w:r w:rsidR="000F580F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0F580F">
        <w:rPr>
          <w:sz w:val="22"/>
          <w:szCs w:val="22"/>
        </w:rPr>
        <w:t>50</w:t>
      </w:r>
      <w:r>
        <w:rPr>
          <w:sz w:val="22"/>
          <w:szCs w:val="22"/>
        </w:rPr>
        <w:t xml:space="preserve">pm      </w:t>
      </w:r>
      <w:r w:rsidR="00E31C82">
        <w:rPr>
          <w:sz w:val="22"/>
          <w:szCs w:val="22"/>
        </w:rPr>
        <w:t xml:space="preserve"> Motion</w:t>
      </w:r>
      <w:r w:rsidR="00517D69">
        <w:rPr>
          <w:sz w:val="22"/>
          <w:szCs w:val="22"/>
        </w:rPr>
        <w:t xml:space="preserve"> made by</w:t>
      </w:r>
      <w:r w:rsidR="000F580F">
        <w:rPr>
          <w:sz w:val="22"/>
          <w:szCs w:val="22"/>
        </w:rPr>
        <w:t xml:space="preserve"> Brian </w:t>
      </w:r>
      <w:proofErr w:type="spellStart"/>
      <w:r w:rsidR="000F580F">
        <w:rPr>
          <w:sz w:val="22"/>
          <w:szCs w:val="22"/>
        </w:rPr>
        <w:t>Lingafelt</w:t>
      </w:r>
      <w:proofErr w:type="spellEnd"/>
      <w:r>
        <w:rPr>
          <w:sz w:val="22"/>
          <w:szCs w:val="22"/>
        </w:rPr>
        <w:t>, 2</w:t>
      </w:r>
      <w:r w:rsidRPr="00B72E6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</w:t>
      </w:r>
      <w:r w:rsidR="000528AB">
        <w:rPr>
          <w:sz w:val="22"/>
          <w:szCs w:val="22"/>
        </w:rPr>
        <w:t xml:space="preserve"> </w:t>
      </w:r>
      <w:r w:rsidR="000F580F">
        <w:rPr>
          <w:sz w:val="22"/>
          <w:szCs w:val="22"/>
        </w:rPr>
        <w:t>Duane Fisher</w:t>
      </w:r>
      <w:r w:rsidR="00665368">
        <w:rPr>
          <w:sz w:val="22"/>
          <w:szCs w:val="22"/>
        </w:rPr>
        <w:t>.</w:t>
      </w:r>
    </w:p>
    <w:sectPr w:rsidR="00B72E6C" w:rsidRPr="00E31C82" w:rsidSect="009D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D1F2" w14:textId="77777777" w:rsidR="00ED59F2" w:rsidRDefault="00ED59F2" w:rsidP="00BD6BD1">
      <w:r>
        <w:separator/>
      </w:r>
    </w:p>
  </w:endnote>
  <w:endnote w:type="continuationSeparator" w:id="0">
    <w:p w14:paraId="2986535F" w14:textId="77777777" w:rsidR="00ED59F2" w:rsidRDefault="00ED59F2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DE75" w14:textId="77777777" w:rsidR="00ED59F2" w:rsidRDefault="00ED59F2" w:rsidP="00BD6BD1">
      <w:r>
        <w:separator/>
      </w:r>
    </w:p>
  </w:footnote>
  <w:footnote w:type="continuationSeparator" w:id="0">
    <w:p w14:paraId="453762F9" w14:textId="77777777" w:rsidR="00ED59F2" w:rsidRDefault="00ED59F2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5323" w14:textId="7ECE531A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F31E2E">
      <w:t>April</w:t>
    </w:r>
    <w:r w:rsidR="0097600B">
      <w:t xml:space="preserve"> </w:t>
    </w:r>
    <w:r w:rsidR="00F31E2E">
      <w:t>20</w:t>
    </w:r>
    <w:r>
      <w:t>, 202</w:t>
    </w:r>
    <w:r w:rsidR="00D221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033051"/>
    <w:multiLevelType w:val="hybridMultilevel"/>
    <w:tmpl w:val="2D6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15F2D"/>
    <w:rsid w:val="000177D5"/>
    <w:rsid w:val="000528AB"/>
    <w:rsid w:val="00053D69"/>
    <w:rsid w:val="00084D9C"/>
    <w:rsid w:val="00095F3C"/>
    <w:rsid w:val="000D1BFD"/>
    <w:rsid w:val="000D42C2"/>
    <w:rsid w:val="000D6094"/>
    <w:rsid w:val="000F1237"/>
    <w:rsid w:val="000F580F"/>
    <w:rsid w:val="001036A2"/>
    <w:rsid w:val="0010751E"/>
    <w:rsid w:val="00172097"/>
    <w:rsid w:val="001A6C51"/>
    <w:rsid w:val="001B1E1E"/>
    <w:rsid w:val="002321AA"/>
    <w:rsid w:val="00255F82"/>
    <w:rsid w:val="00263282"/>
    <w:rsid w:val="00272E4B"/>
    <w:rsid w:val="00285016"/>
    <w:rsid w:val="002E52E8"/>
    <w:rsid w:val="002F0EFE"/>
    <w:rsid w:val="00311B23"/>
    <w:rsid w:val="00353092"/>
    <w:rsid w:val="003B70D9"/>
    <w:rsid w:val="003C11A8"/>
    <w:rsid w:val="003D3486"/>
    <w:rsid w:val="003F484D"/>
    <w:rsid w:val="0041098B"/>
    <w:rsid w:val="004707A0"/>
    <w:rsid w:val="00471C20"/>
    <w:rsid w:val="004D0A0F"/>
    <w:rsid w:val="004E76DF"/>
    <w:rsid w:val="00504F60"/>
    <w:rsid w:val="00517D69"/>
    <w:rsid w:val="00520957"/>
    <w:rsid w:val="0053606D"/>
    <w:rsid w:val="005758F6"/>
    <w:rsid w:val="005D59A9"/>
    <w:rsid w:val="005F5B9E"/>
    <w:rsid w:val="00604D78"/>
    <w:rsid w:val="00611782"/>
    <w:rsid w:val="00614286"/>
    <w:rsid w:val="006226B0"/>
    <w:rsid w:val="00640773"/>
    <w:rsid w:val="0065302F"/>
    <w:rsid w:val="00655450"/>
    <w:rsid w:val="00665368"/>
    <w:rsid w:val="006843BF"/>
    <w:rsid w:val="006B6A3A"/>
    <w:rsid w:val="006E3859"/>
    <w:rsid w:val="006F1CBF"/>
    <w:rsid w:val="006F6313"/>
    <w:rsid w:val="00726F9F"/>
    <w:rsid w:val="007426A4"/>
    <w:rsid w:val="007625C2"/>
    <w:rsid w:val="00770029"/>
    <w:rsid w:val="007834FD"/>
    <w:rsid w:val="007859EA"/>
    <w:rsid w:val="00795069"/>
    <w:rsid w:val="007C57A9"/>
    <w:rsid w:val="007D1470"/>
    <w:rsid w:val="007D7C18"/>
    <w:rsid w:val="007F0674"/>
    <w:rsid w:val="008314C0"/>
    <w:rsid w:val="00834413"/>
    <w:rsid w:val="008540B4"/>
    <w:rsid w:val="00871C26"/>
    <w:rsid w:val="008730E0"/>
    <w:rsid w:val="008C4BC6"/>
    <w:rsid w:val="008E6D53"/>
    <w:rsid w:val="0090734B"/>
    <w:rsid w:val="00925302"/>
    <w:rsid w:val="00945855"/>
    <w:rsid w:val="00963A81"/>
    <w:rsid w:val="00966347"/>
    <w:rsid w:val="00973C84"/>
    <w:rsid w:val="0097600B"/>
    <w:rsid w:val="009C5CD7"/>
    <w:rsid w:val="009D00CA"/>
    <w:rsid w:val="009F793B"/>
    <w:rsid w:val="00A02768"/>
    <w:rsid w:val="00A07844"/>
    <w:rsid w:val="00A17F60"/>
    <w:rsid w:val="00A50EB1"/>
    <w:rsid w:val="00A65D00"/>
    <w:rsid w:val="00A81468"/>
    <w:rsid w:val="00A95129"/>
    <w:rsid w:val="00AA3ADF"/>
    <w:rsid w:val="00AA7EAF"/>
    <w:rsid w:val="00AC68A7"/>
    <w:rsid w:val="00AD6453"/>
    <w:rsid w:val="00B040B1"/>
    <w:rsid w:val="00B42156"/>
    <w:rsid w:val="00B51732"/>
    <w:rsid w:val="00B656D1"/>
    <w:rsid w:val="00B72E6C"/>
    <w:rsid w:val="00B91519"/>
    <w:rsid w:val="00BA17F6"/>
    <w:rsid w:val="00BA4A6F"/>
    <w:rsid w:val="00BD6BD1"/>
    <w:rsid w:val="00BE2EB9"/>
    <w:rsid w:val="00CA08FD"/>
    <w:rsid w:val="00CA762D"/>
    <w:rsid w:val="00CE3C62"/>
    <w:rsid w:val="00D00953"/>
    <w:rsid w:val="00D22167"/>
    <w:rsid w:val="00D2432B"/>
    <w:rsid w:val="00D345B6"/>
    <w:rsid w:val="00D41D7B"/>
    <w:rsid w:val="00D542DA"/>
    <w:rsid w:val="00D92B65"/>
    <w:rsid w:val="00DA0A39"/>
    <w:rsid w:val="00DD1DF7"/>
    <w:rsid w:val="00DD27D5"/>
    <w:rsid w:val="00E131D3"/>
    <w:rsid w:val="00E31C82"/>
    <w:rsid w:val="00E433A3"/>
    <w:rsid w:val="00E5497A"/>
    <w:rsid w:val="00E56F2A"/>
    <w:rsid w:val="00E629D7"/>
    <w:rsid w:val="00E62B95"/>
    <w:rsid w:val="00E649BA"/>
    <w:rsid w:val="00E939AF"/>
    <w:rsid w:val="00EC21B2"/>
    <w:rsid w:val="00ED59F2"/>
    <w:rsid w:val="00EF23B6"/>
    <w:rsid w:val="00F214DA"/>
    <w:rsid w:val="00F31E2E"/>
    <w:rsid w:val="00F43EF2"/>
    <w:rsid w:val="00F452A8"/>
    <w:rsid w:val="00F70500"/>
    <w:rsid w:val="00F82039"/>
    <w:rsid w:val="00FA2840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C22286D9B264D34E92C55C2C8222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58D0-53E3-2441-9519-F9208EBA7F39}"/>
      </w:docPartPr>
      <w:docPartBody>
        <w:p w:rsidR="00ED449F" w:rsidRDefault="00843CF5" w:rsidP="00843CF5">
          <w:pPr>
            <w:pStyle w:val="C22286D9B264D34E92C55C2C8222D5DD"/>
          </w:pPr>
          <w:r>
            <w:t>Presenter: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58817B9C748CFA47BF417C4F95FC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6FA1-8634-CE41-B583-A548416F444A}"/>
      </w:docPartPr>
      <w:docPartBody>
        <w:p w:rsidR="00ED449F" w:rsidRDefault="00843CF5" w:rsidP="00843CF5">
          <w:pPr>
            <w:pStyle w:val="58817B9C748CFA47BF417C4F95FC2DED"/>
          </w:pPr>
          <w:r>
            <w:t>Other Information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AA08ABDF22F59C47B9FEA8F4DA72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FDB-0416-614C-8E0F-9120F75A6B86}"/>
      </w:docPartPr>
      <w:docPartBody>
        <w:p w:rsidR="00F376A9" w:rsidRDefault="00486A93" w:rsidP="00486A93">
          <w:pPr>
            <w:pStyle w:val="AA08ABDF22F59C47B9FEA8F4DA722D50"/>
          </w:pPr>
          <w:r>
            <w:t>Presenter:</w:t>
          </w:r>
        </w:p>
      </w:docPartBody>
    </w:docPart>
    <w:docPart>
      <w:docPartPr>
        <w:name w:val="073B81A70C17F345BCDA50A22D2C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AB80-009A-1148-A383-1CDAE11F08A8}"/>
      </w:docPartPr>
      <w:docPartBody>
        <w:p w:rsidR="00F376A9" w:rsidRDefault="00486A93" w:rsidP="00486A93">
          <w:pPr>
            <w:pStyle w:val="073B81A70C17F345BCDA50A22D2CF14C"/>
          </w:pPr>
          <w:r>
            <w:t>Action items</w:t>
          </w:r>
        </w:p>
      </w:docPartBody>
    </w:docPart>
    <w:docPart>
      <w:docPartPr>
        <w:name w:val="3ED8473B18D2DC418E29BF7192D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B1-E156-1749-B654-32DD47634321}"/>
      </w:docPartPr>
      <w:docPartBody>
        <w:p w:rsidR="00F376A9" w:rsidRDefault="00486A93" w:rsidP="00486A93">
          <w:pPr>
            <w:pStyle w:val="3ED8473B18D2DC418E29BF7192D03D49"/>
          </w:pPr>
          <w:r>
            <w:t>Person responsible</w:t>
          </w:r>
        </w:p>
      </w:docPartBody>
    </w:docPart>
    <w:docPart>
      <w:docPartPr>
        <w:name w:val="16336A8B3A77434A9E89E8A3D79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9C1D-87FC-7845-A9E4-4BEC9DD7D64C}"/>
      </w:docPartPr>
      <w:docPartBody>
        <w:p w:rsidR="00F376A9" w:rsidRDefault="00486A93" w:rsidP="00486A93">
          <w:pPr>
            <w:pStyle w:val="16336A8B3A77434A9E89E8A3D7982DF2"/>
          </w:pPr>
          <w:r>
            <w:t>Deadline</w:t>
          </w:r>
        </w:p>
      </w:docPartBody>
    </w:docPart>
    <w:docPart>
      <w:docPartPr>
        <w:name w:val="AC80CC3167EE8042BE7F9E2CF25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38EC-0D37-2340-B684-AD0F70E09CBF}"/>
      </w:docPartPr>
      <w:docPartBody>
        <w:p w:rsidR="00F376A9" w:rsidRDefault="00486A93" w:rsidP="00486A93">
          <w:pPr>
            <w:pStyle w:val="AC80CC3167EE8042BE7F9E2CF256E07B"/>
          </w:pPr>
          <w:r>
            <w:t>Discussion:</w:t>
          </w:r>
        </w:p>
      </w:docPartBody>
    </w:docPart>
    <w:docPart>
      <w:docPartPr>
        <w:name w:val="73ECF7D1D121604EB90353ABB3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B97-C1C8-B240-996A-17265D4BA8DC}"/>
      </w:docPartPr>
      <w:docPartBody>
        <w:p w:rsidR="00F376A9" w:rsidRDefault="00486A93" w:rsidP="00486A93">
          <w:pPr>
            <w:pStyle w:val="73ECF7D1D121604EB90353ABB3493877"/>
          </w:pPr>
          <w:r>
            <w:t>Conclusions:</w:t>
          </w:r>
        </w:p>
      </w:docPartBody>
    </w:docPart>
    <w:docPart>
      <w:docPartPr>
        <w:name w:val="10F47C1A04454B46BDF52259AF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D9FF-FBD8-2947-B397-A72F2AD8161C}"/>
      </w:docPartPr>
      <w:docPartBody>
        <w:p w:rsidR="00F376A9" w:rsidRDefault="00486A93" w:rsidP="00486A93">
          <w:pPr>
            <w:pStyle w:val="10F47C1A04454B46BDF52259AF50B81C"/>
          </w:pPr>
          <w:r>
            <w:t>Presenter:</w:t>
          </w:r>
        </w:p>
      </w:docPartBody>
    </w:docPart>
    <w:docPart>
      <w:docPartPr>
        <w:name w:val="5F49C664DBF7B941AFEE24C29FE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91A-EE29-5B47-891E-C07C24A16815}"/>
      </w:docPartPr>
      <w:docPartBody>
        <w:p w:rsidR="00F376A9" w:rsidRDefault="00486A93" w:rsidP="00486A93">
          <w:pPr>
            <w:pStyle w:val="5F49C664DBF7B941AFEE24C29FE353C4"/>
          </w:pPr>
          <w:r>
            <w:t>Discussion:</w:t>
          </w:r>
        </w:p>
      </w:docPartBody>
    </w:docPart>
    <w:docPart>
      <w:docPartPr>
        <w:name w:val="823918027AFF364F858664930B3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F9D-F240-FF40-A99F-AC02B47B15F5}"/>
      </w:docPartPr>
      <w:docPartBody>
        <w:p w:rsidR="00F376A9" w:rsidRDefault="00486A93" w:rsidP="00486A93">
          <w:pPr>
            <w:pStyle w:val="823918027AFF364F858664930B3CCD24"/>
          </w:pPr>
          <w:r>
            <w:t>Conclusions:</w:t>
          </w:r>
        </w:p>
      </w:docPartBody>
    </w:docPart>
    <w:docPart>
      <w:docPartPr>
        <w:name w:val="06B7D367B321C5448DDF1FA5632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679-21D9-EB47-84C3-571AF7CF9494}"/>
      </w:docPartPr>
      <w:docPartBody>
        <w:p w:rsidR="00F376A9" w:rsidRDefault="00486A93" w:rsidP="00486A93">
          <w:pPr>
            <w:pStyle w:val="06B7D367B321C5448DDF1FA5632C987F"/>
          </w:pPr>
          <w:r>
            <w:t>Action items</w:t>
          </w:r>
        </w:p>
      </w:docPartBody>
    </w:docPart>
    <w:docPart>
      <w:docPartPr>
        <w:name w:val="AF17167134AF0047B68EA68A76C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8D7-E5D1-4449-85AA-D00AD1901009}"/>
      </w:docPartPr>
      <w:docPartBody>
        <w:p w:rsidR="00F376A9" w:rsidRDefault="00486A93" w:rsidP="00486A93">
          <w:pPr>
            <w:pStyle w:val="AF17167134AF0047B68EA68A76C06667"/>
          </w:pPr>
          <w:r>
            <w:t>Person responsible</w:t>
          </w:r>
        </w:p>
      </w:docPartBody>
    </w:docPart>
    <w:docPart>
      <w:docPartPr>
        <w:name w:val="53CFF6E95F087E498C550EB47E0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0BF-2BAF-1A42-8121-39F5CDC6A9C3}"/>
      </w:docPartPr>
      <w:docPartBody>
        <w:p w:rsidR="00F376A9" w:rsidRDefault="00486A93" w:rsidP="00486A93">
          <w:pPr>
            <w:pStyle w:val="53CFF6E95F087E498C550EB47E08DA5A"/>
          </w:pPr>
          <w:r>
            <w:t>Deadline</w:t>
          </w:r>
        </w:p>
      </w:docPartBody>
    </w:docPart>
    <w:docPart>
      <w:docPartPr>
        <w:name w:val="F48EA7FBA5F21A44A7EA826C45B8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A621-5BFE-E64C-A29E-6E03DB939E23}"/>
      </w:docPartPr>
      <w:docPartBody>
        <w:p w:rsidR="00045E8C" w:rsidRDefault="006D2733" w:rsidP="006D2733">
          <w:pPr>
            <w:pStyle w:val="F48EA7FBA5F21A44A7EA826C45B8F6AD"/>
          </w:pPr>
          <w:r>
            <w:t>Presenter:</w:t>
          </w:r>
        </w:p>
      </w:docPartBody>
    </w:docPart>
    <w:docPart>
      <w:docPartPr>
        <w:name w:val="19D6D7E2C4147A448AF8C9700CBE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9901-F9DF-C14B-9F3F-1219FD0A2DB9}"/>
      </w:docPartPr>
      <w:docPartBody>
        <w:p w:rsidR="00045E8C" w:rsidRDefault="006D2733" w:rsidP="006D2733">
          <w:pPr>
            <w:pStyle w:val="19D6D7E2C4147A448AF8C9700CBEF022"/>
          </w:pPr>
          <w:r>
            <w:t>Discussion:</w:t>
          </w:r>
        </w:p>
      </w:docPartBody>
    </w:docPart>
    <w:docPart>
      <w:docPartPr>
        <w:name w:val="A476784BDE12AB4B995BCE17DAAE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62BF-440E-1049-8D5F-724C081D5C88}"/>
      </w:docPartPr>
      <w:docPartBody>
        <w:p w:rsidR="00045E8C" w:rsidRDefault="006D2733" w:rsidP="006D2733">
          <w:pPr>
            <w:pStyle w:val="A476784BDE12AB4B995BCE17DAAE86D5"/>
          </w:pPr>
          <w:r>
            <w:t>Conclusions:</w:t>
          </w:r>
        </w:p>
      </w:docPartBody>
    </w:docPart>
    <w:docPart>
      <w:docPartPr>
        <w:name w:val="B43804B198A6FA49ACB7292AD8D6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62A-CEBA-E64F-AC4C-1AF8D06532A2}"/>
      </w:docPartPr>
      <w:docPartBody>
        <w:p w:rsidR="00045E8C" w:rsidRDefault="006D2733" w:rsidP="006D2733">
          <w:pPr>
            <w:pStyle w:val="B43804B198A6FA49ACB7292AD8D67CAD"/>
          </w:pPr>
          <w:r>
            <w:t>Action items</w:t>
          </w:r>
        </w:p>
      </w:docPartBody>
    </w:docPart>
    <w:docPart>
      <w:docPartPr>
        <w:name w:val="2B007994DBEBA545A2432A834625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399-4D23-EE48-A3B7-C6F89CFD7A42}"/>
      </w:docPartPr>
      <w:docPartBody>
        <w:p w:rsidR="00045E8C" w:rsidRDefault="006D2733" w:rsidP="006D2733">
          <w:pPr>
            <w:pStyle w:val="2B007994DBEBA545A2432A834625EFF5"/>
          </w:pPr>
          <w:r>
            <w:t>Person responsible</w:t>
          </w:r>
        </w:p>
      </w:docPartBody>
    </w:docPart>
    <w:docPart>
      <w:docPartPr>
        <w:name w:val="31AAF3338F93314582538098FD91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BEEC-B6DA-AD4F-A6D9-5731B24F395B}"/>
      </w:docPartPr>
      <w:docPartBody>
        <w:p w:rsidR="00045E8C" w:rsidRDefault="006D2733" w:rsidP="006D2733">
          <w:pPr>
            <w:pStyle w:val="31AAF3338F93314582538098FD913222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045E8C"/>
    <w:rsid w:val="00190644"/>
    <w:rsid w:val="001C0D6B"/>
    <w:rsid w:val="0024051B"/>
    <w:rsid w:val="002E40EB"/>
    <w:rsid w:val="00324FF7"/>
    <w:rsid w:val="00374F1B"/>
    <w:rsid w:val="00382A15"/>
    <w:rsid w:val="00392E9B"/>
    <w:rsid w:val="003C2D96"/>
    <w:rsid w:val="00462550"/>
    <w:rsid w:val="00471566"/>
    <w:rsid w:val="00486A93"/>
    <w:rsid w:val="004C52B9"/>
    <w:rsid w:val="005C01A4"/>
    <w:rsid w:val="005E25FC"/>
    <w:rsid w:val="005F2919"/>
    <w:rsid w:val="006D2733"/>
    <w:rsid w:val="00723CA8"/>
    <w:rsid w:val="007A6B62"/>
    <w:rsid w:val="00835426"/>
    <w:rsid w:val="00843CF5"/>
    <w:rsid w:val="008D3687"/>
    <w:rsid w:val="008E7AC1"/>
    <w:rsid w:val="0099002E"/>
    <w:rsid w:val="00997E28"/>
    <w:rsid w:val="009E248F"/>
    <w:rsid w:val="00B476CA"/>
    <w:rsid w:val="00BC2FE1"/>
    <w:rsid w:val="00BD7ABB"/>
    <w:rsid w:val="00CF1CEC"/>
    <w:rsid w:val="00DA1F01"/>
    <w:rsid w:val="00E13273"/>
    <w:rsid w:val="00EC1C3D"/>
    <w:rsid w:val="00ED449F"/>
    <w:rsid w:val="00F1432B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C22286D9B264D34E92C55C2C8222D5DD">
    <w:name w:val="C22286D9B264D34E92C55C2C8222D5DD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58817B9C748CFA47BF417C4F95FC2DED">
    <w:name w:val="58817B9C748CFA47BF417C4F95FC2DED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F48EA7FBA5F21A44A7EA826C45B8F6AD">
    <w:name w:val="F48EA7FBA5F21A44A7EA826C45B8F6AD"/>
    <w:rsid w:val="006D2733"/>
  </w:style>
  <w:style w:type="paragraph" w:customStyle="1" w:styleId="19D6D7E2C4147A448AF8C9700CBEF022">
    <w:name w:val="19D6D7E2C4147A448AF8C9700CBEF022"/>
    <w:rsid w:val="006D2733"/>
  </w:style>
  <w:style w:type="paragraph" w:customStyle="1" w:styleId="A476784BDE12AB4B995BCE17DAAE86D5">
    <w:name w:val="A476784BDE12AB4B995BCE17DAAE86D5"/>
    <w:rsid w:val="006D2733"/>
  </w:style>
  <w:style w:type="paragraph" w:customStyle="1" w:styleId="B43804B198A6FA49ACB7292AD8D67CAD">
    <w:name w:val="B43804B198A6FA49ACB7292AD8D67CAD"/>
    <w:rsid w:val="006D2733"/>
  </w:style>
  <w:style w:type="paragraph" w:customStyle="1" w:styleId="2B007994DBEBA545A2432A834625EFF5">
    <w:name w:val="2B007994DBEBA545A2432A834625EFF5"/>
    <w:rsid w:val="006D2733"/>
  </w:style>
  <w:style w:type="paragraph" w:customStyle="1" w:styleId="31AAF3338F93314582538098FD913222">
    <w:name w:val="31AAF3338F93314582538098FD913222"/>
    <w:rsid w:val="006D2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63</cp:revision>
  <cp:lastPrinted>2020-06-10T18:18:00Z</cp:lastPrinted>
  <dcterms:created xsi:type="dcterms:W3CDTF">2020-06-09T19:43:00Z</dcterms:created>
  <dcterms:modified xsi:type="dcterms:W3CDTF">2021-05-18T21:46:00Z</dcterms:modified>
</cp:coreProperties>
</file>